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3C" w:rsidRDefault="00D8623C" w:rsidP="00D8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23C" w:rsidRDefault="00D8623C" w:rsidP="00D8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23C" w:rsidRDefault="00D8623C" w:rsidP="00D8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623C" w:rsidRDefault="00D8623C" w:rsidP="00D8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470" w:rsidRDefault="007A2470" w:rsidP="00D86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2470" w:rsidRDefault="007A2470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70" w:rsidRDefault="007A2470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70" w:rsidRDefault="007A2470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70" w:rsidRDefault="007A2470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C03" w:rsidRPr="00B95160" w:rsidRDefault="008370E1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60">
        <w:rPr>
          <w:rFonts w:ascii="Times New Roman" w:hAnsi="Times New Roman" w:cs="Times New Roman"/>
          <w:sz w:val="28"/>
          <w:szCs w:val="28"/>
        </w:rPr>
        <w:t xml:space="preserve">от      </w:t>
      </w:r>
      <w:r w:rsidR="009F389A">
        <w:rPr>
          <w:rFonts w:ascii="Times New Roman" w:hAnsi="Times New Roman" w:cs="Times New Roman"/>
          <w:sz w:val="28"/>
          <w:szCs w:val="28"/>
        </w:rPr>
        <w:t xml:space="preserve"> </w:t>
      </w:r>
      <w:r w:rsidRPr="00B95160">
        <w:rPr>
          <w:rFonts w:ascii="Times New Roman" w:hAnsi="Times New Roman" w:cs="Times New Roman"/>
          <w:sz w:val="28"/>
          <w:szCs w:val="28"/>
        </w:rPr>
        <w:t>июля 2020 г. №</w:t>
      </w:r>
    </w:p>
    <w:p w:rsidR="008370E1" w:rsidRDefault="008370E1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60" w:rsidRPr="00B95160" w:rsidRDefault="00B95160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0E1" w:rsidRPr="00B95160" w:rsidRDefault="008370E1" w:rsidP="00B951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0E1" w:rsidRPr="00B95160" w:rsidRDefault="008370E1" w:rsidP="00B951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6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268FA">
        <w:rPr>
          <w:rFonts w:ascii="Times New Roman" w:hAnsi="Times New Roman" w:cs="Times New Roman"/>
          <w:b/>
          <w:sz w:val="28"/>
          <w:szCs w:val="28"/>
        </w:rPr>
        <w:t xml:space="preserve">некоторые </w:t>
      </w:r>
      <w:r w:rsidRPr="00B9516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7268FA">
        <w:rPr>
          <w:rFonts w:ascii="Times New Roman" w:hAnsi="Times New Roman" w:cs="Times New Roman"/>
          <w:b/>
          <w:sz w:val="28"/>
          <w:szCs w:val="28"/>
        </w:rPr>
        <w:t>я</w:t>
      </w:r>
      <w:r w:rsidRPr="00B951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8FA">
        <w:rPr>
          <w:rFonts w:ascii="Times New Roman" w:hAnsi="Times New Roman" w:cs="Times New Roman"/>
          <w:b/>
          <w:sz w:val="28"/>
          <w:szCs w:val="28"/>
        </w:rPr>
        <w:br/>
      </w:r>
      <w:r w:rsidRPr="00B95160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Марий Эл </w:t>
      </w:r>
    </w:p>
    <w:p w:rsidR="00B95160" w:rsidRDefault="00B95160" w:rsidP="009F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160" w:rsidRPr="00B95160" w:rsidRDefault="00B95160" w:rsidP="009F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0E1" w:rsidRPr="00B95160" w:rsidRDefault="008370E1" w:rsidP="009F3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0E1" w:rsidRDefault="008370E1" w:rsidP="0029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60">
        <w:rPr>
          <w:rFonts w:ascii="Times New Roman" w:hAnsi="Times New Roman" w:cs="Times New Roman"/>
          <w:sz w:val="28"/>
          <w:szCs w:val="28"/>
        </w:rPr>
        <w:t xml:space="preserve">Правительство Республики Марий Эл </w:t>
      </w:r>
      <w:proofErr w:type="gramStart"/>
      <w:r w:rsidRPr="00B951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9516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90454" w:rsidRPr="00B95160" w:rsidRDefault="00290454" w:rsidP="00290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следующие постановления Правительства Республики Марий Эл: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1C25">
        <w:rPr>
          <w:rFonts w:ascii="Times New Roman" w:hAnsi="Times New Roman" w:cs="Times New Roman"/>
          <w:sz w:val="28"/>
          <w:szCs w:val="28"/>
        </w:rPr>
        <w:t>.</w:t>
      </w:r>
      <w:r w:rsidR="000D6A21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 xml:space="preserve">В Порядке разработки, реализации и оценки эффективности государственных программ Республики Марий Эл, утвержденном постановлением Правительства Республики Марий Эл </w:t>
      </w:r>
      <w:r w:rsidR="000D6A21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от 30 декабря 2011</w:t>
      </w:r>
      <w:r w:rsidR="0002792E">
        <w:rPr>
          <w:rFonts w:ascii="Times New Roman" w:hAnsi="Times New Roman" w:cs="Times New Roman"/>
          <w:sz w:val="28"/>
          <w:szCs w:val="28"/>
        </w:rPr>
        <w:t> г. № </w:t>
      </w:r>
      <w:r w:rsidRPr="00801C25">
        <w:rPr>
          <w:rFonts w:ascii="Times New Roman" w:hAnsi="Times New Roman" w:cs="Times New Roman"/>
          <w:sz w:val="28"/>
          <w:szCs w:val="28"/>
        </w:rPr>
        <w:t xml:space="preserve">435 «Об утверждении Порядка разработки, реализации и оценки эффективности государственных программ Республики Марий Эл» (Собрание законодательства Республики Марий Эл, 2012, № 1 (часть III), ст. 81; </w:t>
      </w:r>
      <w:proofErr w:type="gramStart"/>
      <w:r w:rsidRPr="00801C25">
        <w:rPr>
          <w:rFonts w:ascii="Times New Roman" w:hAnsi="Times New Roman" w:cs="Times New Roman"/>
          <w:sz w:val="28"/>
          <w:szCs w:val="28"/>
        </w:rPr>
        <w:t>портал «Марий Эл официальная» (portal.mari.ru/</w:t>
      </w:r>
      <w:proofErr w:type="spellStart"/>
      <w:r w:rsidRPr="00801C25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801C25">
        <w:rPr>
          <w:rFonts w:ascii="Times New Roman" w:hAnsi="Times New Roman" w:cs="Times New Roman"/>
          <w:sz w:val="28"/>
          <w:szCs w:val="28"/>
        </w:rPr>
        <w:t xml:space="preserve">), 27 сентября </w:t>
      </w:r>
      <w:smartTag w:uri="urn:schemas-microsoft-com:office:smarttags" w:element="metricconverter">
        <w:smartTagPr>
          <w:attr w:name="ProductID" w:val="2013 г"/>
        </w:smartTagPr>
        <w:r w:rsidRPr="00801C25">
          <w:rPr>
            <w:rFonts w:ascii="Times New Roman" w:hAnsi="Times New Roman" w:cs="Times New Roman"/>
            <w:sz w:val="28"/>
            <w:szCs w:val="28"/>
          </w:rPr>
          <w:t>2013 г</w:t>
        </w:r>
      </w:smartTag>
      <w:r w:rsidRPr="00801C25">
        <w:rPr>
          <w:rFonts w:ascii="Times New Roman" w:hAnsi="Times New Roman" w:cs="Times New Roman"/>
          <w:sz w:val="28"/>
          <w:szCs w:val="28"/>
        </w:rPr>
        <w:t>.,</w:t>
      </w:r>
      <w:r w:rsidR="0002792E">
        <w:rPr>
          <w:rFonts w:ascii="Times New Roman" w:hAnsi="Times New Roman" w:cs="Times New Roman"/>
          <w:sz w:val="28"/>
          <w:szCs w:val="28"/>
        </w:rPr>
        <w:t xml:space="preserve"> № 26092013040299; 26 июня 2014 </w:t>
      </w:r>
      <w:r w:rsidRPr="00801C25">
        <w:rPr>
          <w:rFonts w:ascii="Times New Roman" w:hAnsi="Times New Roman" w:cs="Times New Roman"/>
          <w:sz w:val="28"/>
          <w:szCs w:val="28"/>
        </w:rPr>
        <w:t>г., №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25062014040294, 17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октября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="002310B6">
        <w:rPr>
          <w:rFonts w:ascii="Times New Roman" w:hAnsi="Times New Roman" w:cs="Times New Roman"/>
          <w:sz w:val="28"/>
          <w:szCs w:val="28"/>
        </w:rPr>
        <w:t xml:space="preserve"> </w:t>
      </w:r>
      <w:r w:rsidRPr="00801C25">
        <w:rPr>
          <w:rFonts w:ascii="Times New Roman" w:hAnsi="Times New Roman" w:cs="Times New Roman"/>
          <w:sz w:val="28"/>
          <w:szCs w:val="28"/>
        </w:rPr>
        <w:t>2014</w:t>
      </w:r>
      <w:r w:rsidR="0002792E">
        <w:rPr>
          <w:rFonts w:ascii="Times New Roman" w:hAnsi="Times New Roman" w:cs="Times New Roman"/>
          <w:sz w:val="28"/>
          <w:szCs w:val="28"/>
        </w:rPr>
        <w:t> г., № 16102014040450, 31 </w:t>
      </w:r>
      <w:r w:rsidRPr="00801C25">
        <w:rPr>
          <w:rFonts w:ascii="Times New Roman" w:hAnsi="Times New Roman" w:cs="Times New Roman"/>
          <w:sz w:val="28"/>
          <w:szCs w:val="28"/>
        </w:rPr>
        <w:t>декабря</w:t>
      </w:r>
      <w:r w:rsidR="002310B6">
        <w:rPr>
          <w:rFonts w:ascii="Times New Roman" w:hAnsi="Times New Roman" w:cs="Times New Roman"/>
          <w:sz w:val="28"/>
          <w:szCs w:val="28"/>
        </w:rPr>
        <w:t xml:space="preserve"> </w:t>
      </w:r>
      <w:r w:rsidRPr="00801C25">
        <w:rPr>
          <w:rFonts w:ascii="Times New Roman" w:hAnsi="Times New Roman" w:cs="Times New Roman"/>
          <w:sz w:val="28"/>
          <w:szCs w:val="28"/>
        </w:rPr>
        <w:t>2014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г., №</w:t>
      </w:r>
      <w:r w:rsidR="0002792E">
        <w:rPr>
          <w:rFonts w:ascii="Times New Roman" w:hAnsi="Times New Roman" w:cs="Times New Roman"/>
          <w:sz w:val="28"/>
          <w:szCs w:val="28"/>
        </w:rPr>
        <w:t> 31122014040583; 9 ноября</w:t>
      </w:r>
      <w:r w:rsidR="002310B6">
        <w:rPr>
          <w:rFonts w:ascii="Times New Roman" w:hAnsi="Times New Roman" w:cs="Times New Roman"/>
          <w:sz w:val="28"/>
          <w:szCs w:val="28"/>
        </w:rPr>
        <w:t xml:space="preserve"> </w:t>
      </w:r>
      <w:r w:rsidRPr="00801C25">
        <w:rPr>
          <w:rFonts w:ascii="Times New Roman" w:hAnsi="Times New Roman" w:cs="Times New Roman"/>
          <w:sz w:val="28"/>
          <w:szCs w:val="28"/>
        </w:rPr>
        <w:t>2015</w:t>
      </w:r>
      <w:r w:rsidR="0002792E">
        <w:rPr>
          <w:rFonts w:ascii="Times New Roman" w:hAnsi="Times New Roman" w:cs="Times New Roman"/>
          <w:sz w:val="28"/>
          <w:szCs w:val="28"/>
        </w:rPr>
        <w:t> г., № </w:t>
      </w:r>
      <w:r w:rsidRPr="00801C25">
        <w:rPr>
          <w:rFonts w:ascii="Times New Roman" w:hAnsi="Times New Roman" w:cs="Times New Roman"/>
          <w:sz w:val="28"/>
          <w:szCs w:val="28"/>
        </w:rPr>
        <w:t>09112015040341; 26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июля 2016</w:t>
      </w:r>
      <w:r w:rsidR="0002792E">
        <w:rPr>
          <w:rFonts w:ascii="Times New Roman" w:hAnsi="Times New Roman" w:cs="Times New Roman"/>
          <w:sz w:val="28"/>
          <w:szCs w:val="28"/>
        </w:rPr>
        <w:t> г., № </w:t>
      </w:r>
      <w:r w:rsidRPr="00801C25">
        <w:rPr>
          <w:rFonts w:ascii="Times New Roman" w:hAnsi="Times New Roman" w:cs="Times New Roman"/>
          <w:sz w:val="28"/>
          <w:szCs w:val="28"/>
        </w:rPr>
        <w:t>25072016040188; 28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апреля 2017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г., №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27042017040131; 2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апреля 2018</w:t>
      </w:r>
      <w:r w:rsidR="0002792E">
        <w:rPr>
          <w:rFonts w:ascii="Times New Roman" w:hAnsi="Times New Roman" w:cs="Times New Roman"/>
          <w:sz w:val="28"/>
          <w:szCs w:val="28"/>
        </w:rPr>
        <w:t> г., № </w:t>
      </w:r>
      <w:r w:rsidRPr="00801C25">
        <w:rPr>
          <w:rFonts w:ascii="Times New Roman" w:hAnsi="Times New Roman" w:cs="Times New Roman"/>
          <w:sz w:val="28"/>
          <w:szCs w:val="28"/>
        </w:rPr>
        <w:t>30032018040116, 25</w:t>
      </w:r>
      <w:r w:rsidR="0002792E">
        <w:rPr>
          <w:rFonts w:ascii="Times New Roman" w:hAnsi="Times New Roman" w:cs="Times New Roman"/>
          <w:sz w:val="28"/>
          <w:szCs w:val="28"/>
        </w:rPr>
        <w:t> декабря </w:t>
      </w:r>
      <w:r w:rsidRPr="00801C25">
        <w:rPr>
          <w:rFonts w:ascii="Times New Roman" w:hAnsi="Times New Roman" w:cs="Times New Roman"/>
          <w:sz w:val="28"/>
          <w:szCs w:val="28"/>
        </w:rPr>
        <w:t>2018</w:t>
      </w:r>
      <w:r w:rsidR="0002792E">
        <w:rPr>
          <w:rFonts w:ascii="Times New Roman" w:hAnsi="Times New Roman" w:cs="Times New Roman"/>
          <w:sz w:val="28"/>
          <w:szCs w:val="28"/>
        </w:rPr>
        <w:t xml:space="preserve"> г., </w:t>
      </w:r>
      <w:r w:rsidR="000D6A21">
        <w:rPr>
          <w:rFonts w:ascii="Times New Roman" w:hAnsi="Times New Roman" w:cs="Times New Roman"/>
          <w:sz w:val="28"/>
          <w:szCs w:val="28"/>
        </w:rPr>
        <w:t>№ 25122018040424;</w:t>
      </w:r>
      <w:proofErr w:type="gramEnd"/>
      <w:r w:rsidR="000D6A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A21">
        <w:rPr>
          <w:rFonts w:ascii="Times New Roman" w:hAnsi="Times New Roman" w:cs="Times New Roman"/>
          <w:sz w:val="28"/>
          <w:szCs w:val="28"/>
        </w:rPr>
        <w:t>30 апреля</w:t>
      </w:r>
      <w:r w:rsidR="002310B6">
        <w:rPr>
          <w:rFonts w:ascii="Times New Roman" w:hAnsi="Times New Roman" w:cs="Times New Roman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sz w:val="28"/>
          <w:szCs w:val="28"/>
        </w:rPr>
        <w:t>2019 </w:t>
      </w:r>
      <w:r w:rsidRPr="00801C25">
        <w:rPr>
          <w:rFonts w:ascii="Times New Roman" w:hAnsi="Times New Roman" w:cs="Times New Roman"/>
          <w:sz w:val="28"/>
          <w:szCs w:val="28"/>
        </w:rPr>
        <w:t>г., № 29042019040116; 14 фе</w:t>
      </w:r>
      <w:r w:rsidR="002310B6">
        <w:rPr>
          <w:rFonts w:ascii="Times New Roman" w:hAnsi="Times New Roman" w:cs="Times New Roman"/>
          <w:sz w:val="28"/>
          <w:szCs w:val="28"/>
        </w:rPr>
        <w:t xml:space="preserve">враля </w:t>
      </w:r>
      <w:r w:rsidR="00951C74">
        <w:rPr>
          <w:rFonts w:ascii="Times New Roman" w:hAnsi="Times New Roman" w:cs="Times New Roman"/>
          <w:sz w:val="28"/>
          <w:szCs w:val="28"/>
        </w:rPr>
        <w:t>2020 г., № 13022020040035,</w:t>
      </w:r>
      <w:r w:rsidRPr="00801C25">
        <w:rPr>
          <w:rFonts w:ascii="Times New Roman" w:hAnsi="Times New Roman" w:cs="Times New Roman"/>
          <w:sz w:val="28"/>
          <w:szCs w:val="28"/>
        </w:rPr>
        <w:t xml:space="preserve"> 14 мая 2020 г., №</w:t>
      </w:r>
      <w:r w:rsidR="0002792E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 xml:space="preserve">14052020040167; с изменением, внесенным постановлением Правительства Республики Марий Эл от 30 мая </w:t>
      </w:r>
      <w:smartTag w:uri="urn:schemas-microsoft-com:office:smarttags" w:element="metricconverter">
        <w:smartTagPr>
          <w:attr w:name="ProductID" w:val="2013 г"/>
        </w:smartTagPr>
        <w:r w:rsidRPr="00801C2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801C25">
        <w:rPr>
          <w:rFonts w:ascii="Times New Roman" w:hAnsi="Times New Roman" w:cs="Times New Roman"/>
          <w:sz w:val="28"/>
          <w:szCs w:val="28"/>
        </w:rPr>
        <w:t>. № 179):</w:t>
      </w:r>
      <w:proofErr w:type="gramEnd"/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а) в пункте 9:</w:t>
      </w:r>
    </w:p>
    <w:p w:rsid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подпункт «г» </w:t>
      </w:r>
      <w:r w:rsidR="00951C7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801C25">
        <w:rPr>
          <w:rFonts w:ascii="Times New Roman" w:hAnsi="Times New Roman" w:cs="Times New Roman"/>
          <w:sz w:val="28"/>
          <w:szCs w:val="28"/>
        </w:rPr>
        <w:t>:</w:t>
      </w:r>
    </w:p>
    <w:p w:rsidR="00951C74" w:rsidRPr="00801C25" w:rsidRDefault="00951C74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 </w:t>
      </w:r>
      <w:r w:rsidRPr="00951C74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и показателей государственной программы по форме согласно </w:t>
      </w:r>
      <w:hyperlink w:anchor="sub_201" w:history="1">
        <w:r w:rsidRPr="00951C74">
          <w:rPr>
            <w:rFonts w:ascii="Times New Roman" w:hAnsi="Times New Roman" w:cs="Times New Roman"/>
            <w:sz w:val="28"/>
            <w:szCs w:val="28"/>
          </w:rPr>
          <w:t>таблице 1</w:t>
        </w:r>
      </w:hyperlink>
      <w:r w:rsidRPr="00951C7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E54828">
        <w:rPr>
          <w:rFonts w:ascii="Times New Roman" w:hAnsi="Times New Roman" w:cs="Times New Roman"/>
          <w:sz w:val="28"/>
          <w:szCs w:val="28"/>
        </w:rPr>
        <w:t>№</w:t>
      </w:r>
      <w:r w:rsidRPr="00951C74">
        <w:rPr>
          <w:rFonts w:ascii="Times New Roman" w:hAnsi="Times New Roman" w:cs="Times New Roman"/>
          <w:sz w:val="28"/>
          <w:szCs w:val="28"/>
        </w:rPr>
        <w:t> 2 к настоящему Порядку</w:t>
      </w:r>
      <w:r w:rsidR="00286927">
        <w:rPr>
          <w:rFonts w:ascii="Times New Roman" w:hAnsi="Times New Roman" w:cs="Times New Roman"/>
          <w:sz w:val="28"/>
          <w:szCs w:val="28"/>
        </w:rPr>
        <w:t>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Целевые индикаторы и показатели государственной программы должны количественно характеризовать ход ее реализации, решение </w:t>
      </w:r>
      <w:r w:rsidRPr="00801C25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задач и достижение целей государственной программы, </w:t>
      </w:r>
      <w:r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а также: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отражать специфику развития конкретной области, проблем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и основных задач, на решение которых направлена реализация государственной программы;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иметь количественное значение;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непосредственно зависеть от решения основных задач и реализации государственной программы;</w:t>
      </w:r>
    </w:p>
    <w:p w:rsid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отражать основные параметры государственного задания в части качества и объема предос</w:t>
      </w:r>
      <w:r w:rsidR="00286927">
        <w:rPr>
          <w:rFonts w:ascii="Times New Roman" w:hAnsi="Times New Roman" w:cs="Times New Roman"/>
          <w:sz w:val="28"/>
          <w:szCs w:val="28"/>
        </w:rPr>
        <w:t>тавляемых государственных услуг;</w:t>
      </w:r>
      <w:r w:rsidRPr="00801C25">
        <w:rPr>
          <w:rFonts w:ascii="Times New Roman" w:hAnsi="Times New Roman" w:cs="Times New Roman"/>
          <w:sz w:val="28"/>
          <w:szCs w:val="28"/>
        </w:rPr>
        <w:t>»;</w:t>
      </w:r>
    </w:p>
    <w:p w:rsidR="00951C74" w:rsidRDefault="00951C74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«д» изложить в следующей редакции:</w:t>
      </w:r>
    </w:p>
    <w:p w:rsidR="00951C74" w:rsidRDefault="00951C74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6927">
        <w:rPr>
          <w:rFonts w:ascii="Times New Roman" w:hAnsi="Times New Roman" w:cs="Times New Roman"/>
          <w:sz w:val="28"/>
          <w:szCs w:val="28"/>
        </w:rPr>
        <w:t>д) </w:t>
      </w:r>
      <w:r w:rsidRPr="00951C74">
        <w:rPr>
          <w:rFonts w:ascii="Times New Roman" w:hAnsi="Times New Roman" w:cs="Times New Roman"/>
          <w:sz w:val="28"/>
          <w:szCs w:val="28"/>
        </w:rPr>
        <w:t xml:space="preserve">перечень и характеристики основных мероприятий государственной программы и ведомственных целевых программ </w:t>
      </w:r>
      <w:r w:rsidR="00E54828">
        <w:rPr>
          <w:rFonts w:ascii="Times New Roman" w:hAnsi="Times New Roman" w:cs="Times New Roman"/>
          <w:sz w:val="28"/>
          <w:szCs w:val="28"/>
        </w:rPr>
        <w:br/>
      </w:r>
      <w:r w:rsidRPr="00951C74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1C25">
        <w:rPr>
          <w:rFonts w:ascii="Times New Roman" w:hAnsi="Times New Roman" w:cs="Times New Roman"/>
          <w:sz w:val="28"/>
          <w:szCs w:val="28"/>
        </w:rPr>
        <w:t xml:space="preserve">а также сведения о взаимосвязи мероприятий и результатов их выполнения </w:t>
      </w:r>
      <w:r w:rsidR="002310B6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с показателями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C74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202" w:history="1">
        <w:r w:rsidRPr="00951C74">
          <w:rPr>
            <w:rFonts w:ascii="Times New Roman" w:hAnsi="Times New Roman" w:cs="Times New Roman"/>
            <w:sz w:val="28"/>
            <w:szCs w:val="28"/>
          </w:rPr>
          <w:t>таблице 2</w:t>
        </w:r>
      </w:hyperlink>
      <w:r w:rsidRPr="00951C74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1C74">
        <w:rPr>
          <w:rFonts w:ascii="Times New Roman" w:hAnsi="Times New Roman" w:cs="Times New Roman"/>
          <w:sz w:val="28"/>
          <w:szCs w:val="28"/>
        </w:rPr>
        <w:t> 2 к настоящему Порядку</w:t>
      </w:r>
      <w:r w:rsidR="00286927">
        <w:rPr>
          <w:rFonts w:ascii="Times New Roman" w:hAnsi="Times New Roman" w:cs="Times New Roman"/>
          <w:sz w:val="28"/>
          <w:szCs w:val="28"/>
        </w:rPr>
        <w:t>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Набор основных мероприятий и ведомственных целевых программ подпрограммы должен быть необходимым и достаточным </w:t>
      </w:r>
      <w:r w:rsidR="002310B6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для достижения целей и решения задач подпрограммы с учетом реализации предусмотренных в рамках подпрограммы мер государственного и правового регулирования.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На решение одной задачи подпрограммы может быть направлено несколько основных мероприятий. 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Подпрограмма государственной программы должна включать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в себя не менее двух основных мероприятий, при этом основное мероприятие должно включать в себя не менее двух мероприятий</w:t>
      </w:r>
      <w:r w:rsidR="00286927">
        <w:rPr>
          <w:rFonts w:ascii="Times New Roman" w:hAnsi="Times New Roman" w:cs="Times New Roman"/>
          <w:sz w:val="28"/>
          <w:szCs w:val="28"/>
        </w:rPr>
        <w:t>;</w:t>
      </w:r>
      <w:r w:rsidRPr="00801C25">
        <w:rPr>
          <w:rFonts w:ascii="Times New Roman" w:hAnsi="Times New Roman" w:cs="Times New Roman"/>
          <w:sz w:val="28"/>
          <w:szCs w:val="28"/>
        </w:rPr>
        <w:t>»;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б) пункт 10 дополнить подпунктом «л» следующего содержания: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«л) Сведения о порядке сбора информации и методике расчета показателей (индикаторов) государственной программы.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(индикаторов) должна включать единый подход к сбору и представлению информации о выполнении показателей (индикаторов). Не допускается </w:t>
      </w:r>
      <w:proofErr w:type="spellStart"/>
      <w:r w:rsidRPr="00801C25">
        <w:rPr>
          <w:rFonts w:ascii="Times New Roman" w:hAnsi="Times New Roman" w:cs="Times New Roman"/>
          <w:sz w:val="28"/>
          <w:szCs w:val="28"/>
        </w:rPr>
        <w:t>многовариантность</w:t>
      </w:r>
      <w:proofErr w:type="spellEnd"/>
      <w:r w:rsidRPr="00801C25">
        <w:rPr>
          <w:rFonts w:ascii="Times New Roman" w:hAnsi="Times New Roman" w:cs="Times New Roman"/>
          <w:sz w:val="28"/>
          <w:szCs w:val="28"/>
        </w:rPr>
        <w:t xml:space="preserve"> методик расчетов и способов получения отчетных данных.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Показатели (индикаторы) должны рассчитываться: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на основе данных официального статистического наблюдения;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по методикам, принятым международными организациями;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по методикам, утвержденным федеральными органами исполнительной власти, органами исполнительной власти Республики Марий Эл, а также иными главными распорядителями средств федерального бюджета, республиканского бюджета Республики Марий Эл и органами управления государственных внебюджетных фондов Российской Федерации и приведенными в дополнительных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и обосновывающих материалах к государственной программе.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(индикаторы), рассчитанные по методикам, утвержденным федеральными органами исполнительной власти, органами исполнительной власти Республики Марий Эл, иными главными распорядителями средств федерального бюджета,  республиканского бюджета Республики Марий Эл и бюджетов государственных внебюджетных фондов Российской Федерации применяются только при отсутствии возможности получить данные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на основе официальных статистических наблюдений, а также невозможности применить показатели, рассчитанные по методикам, принятым международными организациями.»;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 xml:space="preserve">в) дополнить пунктом 12.1 следующего содержания: </w:t>
      </w:r>
    </w:p>
    <w:p w:rsidR="00801C25" w:rsidRPr="00801C25" w:rsidRDefault="00801C25" w:rsidP="0080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5">
        <w:rPr>
          <w:rFonts w:ascii="Times New Roman" w:hAnsi="Times New Roman" w:cs="Times New Roman"/>
          <w:sz w:val="28"/>
          <w:szCs w:val="28"/>
        </w:rPr>
        <w:t>«12.1</w:t>
      </w:r>
      <w:r w:rsidR="00286927">
        <w:rPr>
          <w:rFonts w:ascii="Times New Roman" w:hAnsi="Times New Roman" w:cs="Times New Roman"/>
          <w:sz w:val="28"/>
          <w:szCs w:val="28"/>
        </w:rPr>
        <w:t>. </w:t>
      </w:r>
      <w:r w:rsidRPr="00801C25">
        <w:rPr>
          <w:rFonts w:ascii="Times New Roman" w:hAnsi="Times New Roman" w:cs="Times New Roman"/>
          <w:sz w:val="28"/>
          <w:szCs w:val="28"/>
        </w:rPr>
        <w:t xml:space="preserve">Разработка, реализация региональных проектов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и формирование отчетности о реализации региональных проектов осуществляются с учетом Положения об организации проектной деятельности в Республике Марий Эл, утвержденного постановлением Правител</w:t>
      </w:r>
      <w:r w:rsidR="00E54828">
        <w:rPr>
          <w:rFonts w:ascii="Times New Roman" w:hAnsi="Times New Roman" w:cs="Times New Roman"/>
          <w:sz w:val="28"/>
          <w:szCs w:val="28"/>
        </w:rPr>
        <w:t>ьства Республики Марий Эл от 25 </w:t>
      </w:r>
      <w:r w:rsidRPr="00801C25">
        <w:rPr>
          <w:rFonts w:ascii="Times New Roman" w:hAnsi="Times New Roman" w:cs="Times New Roman"/>
          <w:sz w:val="28"/>
          <w:szCs w:val="28"/>
        </w:rPr>
        <w:t>декабря 2018</w:t>
      </w:r>
      <w:r w:rsidR="00E54828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>г. №</w:t>
      </w:r>
      <w:r w:rsidR="00E54828">
        <w:rPr>
          <w:rFonts w:ascii="Times New Roman" w:hAnsi="Times New Roman" w:cs="Times New Roman"/>
          <w:sz w:val="28"/>
          <w:szCs w:val="28"/>
        </w:rPr>
        <w:t> </w:t>
      </w:r>
      <w:r w:rsidRPr="00801C25">
        <w:rPr>
          <w:rFonts w:ascii="Times New Roman" w:hAnsi="Times New Roman" w:cs="Times New Roman"/>
          <w:sz w:val="28"/>
          <w:szCs w:val="28"/>
        </w:rPr>
        <w:t xml:space="preserve">487 </w:t>
      </w:r>
      <w:r w:rsidR="0002792E">
        <w:rPr>
          <w:rFonts w:ascii="Times New Roman" w:hAnsi="Times New Roman" w:cs="Times New Roman"/>
          <w:sz w:val="28"/>
          <w:szCs w:val="28"/>
        </w:rPr>
        <w:br/>
      </w:r>
      <w:r w:rsidRPr="00801C25">
        <w:rPr>
          <w:rFonts w:ascii="Times New Roman" w:hAnsi="Times New Roman" w:cs="Times New Roman"/>
          <w:sz w:val="28"/>
          <w:szCs w:val="28"/>
        </w:rPr>
        <w:t>«Об организации проектной деятельности в Республике Марий Эл.».</w:t>
      </w:r>
    </w:p>
    <w:p w:rsidR="00286927" w:rsidRDefault="00801C25" w:rsidP="00B95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2510">
        <w:rPr>
          <w:rFonts w:ascii="Times New Roman" w:hAnsi="Times New Roman" w:cs="Times New Roman"/>
          <w:sz w:val="28"/>
          <w:szCs w:val="28"/>
        </w:rPr>
        <w:t>.</w:t>
      </w:r>
      <w:r w:rsidR="00E54828">
        <w:rPr>
          <w:rFonts w:ascii="Times New Roman" w:hAnsi="Times New Roman" w:cs="Times New Roman"/>
          <w:sz w:val="28"/>
          <w:szCs w:val="28"/>
        </w:rPr>
        <w:t> </w:t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</w:t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 xml:space="preserve">ки Марий Эл 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>от 7 марта 2013 г. № </w:t>
      </w:r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58 </w:t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Об оценке </w:t>
      </w:r>
      <w:proofErr w:type="gramStart"/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="00951C74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муниципальных районов в Республике Марий Эл</w:t>
      </w:r>
      <w:r w:rsidR="00951C7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(портал «Марий Эл официальная»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(portal.mari.ru/</w:t>
      </w:r>
      <w:proofErr w:type="spellStart"/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pravo</w:t>
      </w:r>
      <w:proofErr w:type="spellEnd"/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), 11 марта 2013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07032013040069, 24 июня 2013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240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62013040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203; 26  марта 2014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26032014040130, 30 октября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2014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30102014040466, 31 декабря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2014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E54828">
        <w:rPr>
          <w:rFonts w:ascii="Times New Roman" w:hAnsi="Times New Roman" w:cs="Times New Roman"/>
          <w:color w:val="000000"/>
          <w:sz w:val="28"/>
          <w:szCs w:val="28"/>
        </w:rPr>
        <w:t>31122014040583; 20 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ноября 2015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20112015040357; 7 апреля 2016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07042016040080, 31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августа 2016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30082016040215; 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4 апреля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3103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7040095, 28 апреля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2017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042017040132, 28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июля 2017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27072017040220, 1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сентября 2017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310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82017040255; 2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апреля 2018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3003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 xml:space="preserve">2018040116, 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5 октября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04102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018040348, 29 декабря </w:t>
      </w:r>
      <w:r w:rsidR="0002792E">
        <w:rPr>
          <w:rFonts w:ascii="Times New Roman" w:hAnsi="Times New Roman" w:cs="Times New Roman"/>
          <w:color w:val="000000"/>
          <w:sz w:val="28"/>
          <w:szCs w:val="28"/>
        </w:rPr>
        <w:t>2018 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28122018040452; 30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апреля 2019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г., </w:t>
      </w:r>
      <w:r w:rsidR="00B9516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</w:t>
      </w:r>
      <w:r w:rsidR="008370E1" w:rsidRPr="00B95160">
        <w:rPr>
          <w:rFonts w:ascii="Times New Roman" w:hAnsi="Times New Roman" w:cs="Times New Roman"/>
          <w:color w:val="000000"/>
          <w:sz w:val="28"/>
          <w:szCs w:val="28"/>
        </w:rPr>
        <w:t>29042019040116</w:t>
      </w:r>
      <w:r w:rsidR="005A4F1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95160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8669D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> октября 2019 г.</w:t>
      </w:r>
      <w:r w:rsidR="0028692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21C8">
        <w:rPr>
          <w:rFonts w:ascii="Times New Roman" w:hAnsi="Times New Roman" w:cs="Times New Roman"/>
          <w:color w:val="000000"/>
          <w:sz w:val="28"/>
          <w:szCs w:val="28"/>
        </w:rPr>
        <w:t xml:space="preserve"> № </w:t>
      </w:r>
      <w:r w:rsidR="00B95160" w:rsidRPr="00B95160">
        <w:rPr>
          <w:rFonts w:ascii="Times New Roman" w:hAnsi="Times New Roman" w:cs="Times New Roman"/>
          <w:color w:val="000000"/>
          <w:sz w:val="28"/>
          <w:szCs w:val="28"/>
        </w:rPr>
        <w:t>29102019040286)</w:t>
      </w:r>
      <w:r w:rsidR="0028692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370E1" w:rsidRDefault="001021C8" w:rsidP="00B951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6CAB" w:rsidRPr="00B95160">
        <w:rPr>
          <w:rFonts w:ascii="Times New Roman" w:hAnsi="Times New Roman" w:cs="Times New Roman"/>
          <w:sz w:val="28"/>
          <w:szCs w:val="28"/>
        </w:rPr>
        <w:t xml:space="preserve">остав Комиссии </w:t>
      </w:r>
      <w:r w:rsidR="00446CAB" w:rsidRPr="00801C25">
        <w:rPr>
          <w:rFonts w:ascii="Times New Roman" w:hAnsi="Times New Roman" w:cs="Times New Roman"/>
          <w:sz w:val="28"/>
          <w:szCs w:val="28"/>
        </w:rPr>
        <w:t>по оценке эффективности деятельности органов местного самоуправления городских округов и муниципальных районов, руководителей</w:t>
      </w:r>
      <w:r w:rsidR="00446CAB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и руководителей организаций в Республике Марий Эл и присуждению грантов городским округам и муниципальным районам в Республике Марий Эл, утвержденн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446CAB" w:rsidRPr="00B951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указанным выше </w:t>
      </w:r>
      <w:r w:rsidR="00446CAB" w:rsidRPr="00B95160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, изложить в новой редакции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C81544">
        <w:rPr>
          <w:rFonts w:ascii="Times New Roman" w:hAnsi="Times New Roman" w:cs="Times New Roman"/>
          <w:color w:val="000000"/>
          <w:sz w:val="28"/>
          <w:szCs w:val="28"/>
        </w:rPr>
        <w:t>прилагается).</w:t>
      </w:r>
    </w:p>
    <w:p w:rsidR="0068669D" w:rsidRDefault="00801C25" w:rsidP="0068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669D">
        <w:rPr>
          <w:rFonts w:ascii="Times New Roman" w:hAnsi="Times New Roman" w:cs="Times New Roman"/>
          <w:sz w:val="28"/>
          <w:szCs w:val="28"/>
        </w:rPr>
        <w:t>.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proofErr w:type="gramStart"/>
      <w:r w:rsidR="0068669D">
        <w:rPr>
          <w:rFonts w:ascii="Times New Roman" w:hAnsi="Times New Roman" w:cs="Times New Roman"/>
          <w:sz w:val="28"/>
          <w:szCs w:val="28"/>
        </w:rPr>
        <w:t>В</w:t>
      </w:r>
      <w:r w:rsidR="0068669D" w:rsidRPr="008522D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8669D">
        <w:rPr>
          <w:rFonts w:ascii="Times New Roman" w:hAnsi="Times New Roman" w:cs="Times New Roman"/>
          <w:sz w:val="28"/>
          <w:szCs w:val="28"/>
        </w:rPr>
        <w:t xml:space="preserve">и Правительства Республики Марий Эл </w:t>
      </w:r>
      <w:r w:rsidR="001021C8">
        <w:rPr>
          <w:rFonts w:ascii="Times New Roman" w:hAnsi="Times New Roman" w:cs="Times New Roman"/>
          <w:sz w:val="28"/>
          <w:szCs w:val="28"/>
        </w:rPr>
        <w:br/>
      </w:r>
      <w:r w:rsidR="0068669D">
        <w:rPr>
          <w:rFonts w:ascii="Times New Roman" w:hAnsi="Times New Roman" w:cs="Times New Roman"/>
          <w:sz w:val="28"/>
          <w:szCs w:val="28"/>
        </w:rPr>
        <w:t xml:space="preserve">от 6 декабря 2013 г. № 377 </w:t>
      </w:r>
      <w:r w:rsidR="0068669D" w:rsidRPr="007D2DDD">
        <w:rPr>
          <w:rFonts w:ascii="Times New Roman" w:hAnsi="Times New Roman" w:cs="Times New Roman"/>
          <w:sz w:val="28"/>
          <w:szCs w:val="28"/>
        </w:rPr>
        <w:t xml:space="preserve">«О порядке организации и проведения опросов населения с использованием информационно-телекоммуникационных сетей и информационных технологий об оценке эффективности деятельности руководителей органов местного </w:t>
      </w:r>
      <w:r w:rsidR="0068669D" w:rsidRPr="007D2DDD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муниципальных образований в Республике Марий Эл,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государственной собственности</w:t>
      </w:r>
      <w:proofErr w:type="gramEnd"/>
      <w:r w:rsidR="0068669D" w:rsidRPr="007D2DDD">
        <w:rPr>
          <w:rFonts w:ascii="Times New Roman" w:hAnsi="Times New Roman" w:cs="Times New Roman"/>
          <w:sz w:val="28"/>
          <w:szCs w:val="28"/>
        </w:rPr>
        <w:t xml:space="preserve"> Республики Марий Эл или в муниципальной собственности, осуществляющих оказание услуг населению» (портал «Марий Эл </w:t>
      </w:r>
      <w:proofErr w:type="gramStart"/>
      <w:r w:rsidR="0068669D" w:rsidRPr="007D2DDD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="0068669D" w:rsidRPr="007D2DDD">
        <w:rPr>
          <w:rFonts w:ascii="Times New Roman" w:hAnsi="Times New Roman" w:cs="Times New Roman"/>
          <w:sz w:val="28"/>
          <w:szCs w:val="28"/>
        </w:rPr>
        <w:t>» (portal.mari.ru/</w:t>
      </w:r>
      <w:proofErr w:type="spellStart"/>
      <w:r w:rsidR="0068669D" w:rsidRPr="007D2DDD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68669D" w:rsidRPr="007D2DDD">
        <w:rPr>
          <w:rFonts w:ascii="Times New Roman" w:hAnsi="Times New Roman" w:cs="Times New Roman"/>
          <w:sz w:val="28"/>
          <w:szCs w:val="28"/>
        </w:rPr>
        <w:t>), 9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r w:rsidR="0068669D" w:rsidRPr="007D2DDD">
        <w:rPr>
          <w:rFonts w:ascii="Times New Roman" w:hAnsi="Times New Roman" w:cs="Times New Roman"/>
          <w:sz w:val="28"/>
          <w:szCs w:val="28"/>
        </w:rPr>
        <w:t>декабря 2013</w:t>
      </w:r>
      <w:r w:rsidR="0068669D">
        <w:rPr>
          <w:rFonts w:ascii="Times New Roman" w:hAnsi="Times New Roman" w:cs="Times New Roman"/>
          <w:sz w:val="28"/>
          <w:szCs w:val="28"/>
        </w:rPr>
        <w:t> </w:t>
      </w:r>
      <w:r w:rsidR="001021C8">
        <w:rPr>
          <w:rFonts w:ascii="Times New Roman" w:hAnsi="Times New Roman" w:cs="Times New Roman"/>
          <w:sz w:val="28"/>
          <w:szCs w:val="28"/>
        </w:rPr>
        <w:t>г., № </w:t>
      </w:r>
      <w:r w:rsidR="0068669D" w:rsidRPr="007D2DDD">
        <w:rPr>
          <w:rFonts w:ascii="Times New Roman" w:hAnsi="Times New Roman" w:cs="Times New Roman"/>
          <w:sz w:val="28"/>
          <w:szCs w:val="28"/>
        </w:rPr>
        <w:t>06122013040365; 26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r w:rsidR="0068669D" w:rsidRPr="007D2DDD">
        <w:rPr>
          <w:rFonts w:ascii="Times New Roman" w:hAnsi="Times New Roman" w:cs="Times New Roman"/>
          <w:sz w:val="28"/>
          <w:szCs w:val="28"/>
        </w:rPr>
        <w:t>марта 2014</w:t>
      </w:r>
      <w:r w:rsidR="0068669D">
        <w:rPr>
          <w:rFonts w:ascii="Times New Roman" w:hAnsi="Times New Roman" w:cs="Times New Roman"/>
          <w:sz w:val="28"/>
          <w:szCs w:val="28"/>
        </w:rPr>
        <w:t> </w:t>
      </w:r>
      <w:r w:rsidR="0068669D" w:rsidRPr="007D2DDD">
        <w:rPr>
          <w:rFonts w:ascii="Times New Roman" w:hAnsi="Times New Roman" w:cs="Times New Roman"/>
          <w:sz w:val="28"/>
          <w:szCs w:val="28"/>
        </w:rPr>
        <w:t xml:space="preserve">г., № 26032014040130; 30 июня </w:t>
      </w:r>
      <w:smartTag w:uri="urn:schemas-microsoft-com:office:smarttags" w:element="metricconverter">
        <w:smartTagPr>
          <w:attr w:name="ProductID" w:val="2015 г"/>
        </w:smartTagPr>
        <w:r w:rsidR="0068669D" w:rsidRPr="007D2DDD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="0068669D" w:rsidRPr="007D2DDD">
        <w:rPr>
          <w:rFonts w:ascii="Times New Roman" w:hAnsi="Times New Roman" w:cs="Times New Roman"/>
          <w:sz w:val="28"/>
          <w:szCs w:val="28"/>
        </w:rPr>
        <w:t>., № 30062014040213; 2 января 2017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r w:rsidR="0068669D" w:rsidRPr="007D2DDD">
        <w:rPr>
          <w:rFonts w:ascii="Times New Roman" w:hAnsi="Times New Roman" w:cs="Times New Roman"/>
          <w:sz w:val="28"/>
          <w:szCs w:val="28"/>
        </w:rPr>
        <w:t xml:space="preserve">г., </w:t>
      </w:r>
      <w:r w:rsidR="0068669D">
        <w:rPr>
          <w:rFonts w:ascii="Times New Roman" w:hAnsi="Times New Roman" w:cs="Times New Roman"/>
          <w:sz w:val="28"/>
          <w:szCs w:val="28"/>
        </w:rPr>
        <w:t>№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r w:rsidR="0068669D" w:rsidRPr="007D2DDD">
        <w:rPr>
          <w:rFonts w:ascii="Times New Roman" w:hAnsi="Times New Roman" w:cs="Times New Roman"/>
          <w:sz w:val="28"/>
          <w:szCs w:val="28"/>
        </w:rPr>
        <w:t>30122016040350</w:t>
      </w:r>
      <w:r w:rsidR="0068669D">
        <w:rPr>
          <w:rFonts w:ascii="Times New Roman" w:hAnsi="Times New Roman" w:cs="Times New Roman"/>
          <w:sz w:val="28"/>
          <w:szCs w:val="28"/>
        </w:rPr>
        <w:t xml:space="preserve">; </w:t>
      </w:r>
      <w:r w:rsidR="0068669D" w:rsidRPr="000B5FCF">
        <w:rPr>
          <w:rFonts w:ascii="Times New Roman" w:hAnsi="Times New Roman" w:cs="Times New Roman"/>
          <w:sz w:val="28"/>
          <w:szCs w:val="28"/>
        </w:rPr>
        <w:t>30</w:t>
      </w:r>
      <w:r w:rsidR="001021C8">
        <w:rPr>
          <w:rFonts w:ascii="Times New Roman" w:hAnsi="Times New Roman" w:cs="Times New Roman"/>
          <w:sz w:val="28"/>
          <w:szCs w:val="28"/>
        </w:rPr>
        <w:t> </w:t>
      </w:r>
      <w:r w:rsidR="0068669D" w:rsidRPr="000B5FCF">
        <w:rPr>
          <w:rFonts w:ascii="Times New Roman" w:hAnsi="Times New Roman" w:cs="Times New Roman"/>
          <w:sz w:val="28"/>
          <w:szCs w:val="28"/>
        </w:rPr>
        <w:t>марта 2018</w:t>
      </w:r>
      <w:r w:rsidR="001021C8">
        <w:rPr>
          <w:rFonts w:ascii="Times New Roman" w:hAnsi="Times New Roman" w:cs="Times New Roman"/>
          <w:sz w:val="28"/>
          <w:szCs w:val="28"/>
        </w:rPr>
        <w:t> г., № </w:t>
      </w:r>
      <w:r w:rsidR="0068669D" w:rsidRPr="000B5FCF">
        <w:rPr>
          <w:rFonts w:ascii="Times New Roman" w:hAnsi="Times New Roman" w:cs="Times New Roman"/>
          <w:sz w:val="28"/>
          <w:szCs w:val="28"/>
        </w:rPr>
        <w:t>30032018040116</w:t>
      </w:r>
      <w:r w:rsidR="00446CAB">
        <w:rPr>
          <w:rFonts w:ascii="Times New Roman" w:hAnsi="Times New Roman" w:cs="Times New Roman"/>
          <w:sz w:val="28"/>
          <w:szCs w:val="28"/>
        </w:rPr>
        <w:t>,</w:t>
      </w:r>
      <w:r w:rsidR="00CF75A7">
        <w:rPr>
          <w:rFonts w:ascii="Times New Roman" w:hAnsi="Times New Roman" w:cs="Times New Roman"/>
          <w:sz w:val="28"/>
          <w:szCs w:val="28"/>
        </w:rPr>
        <w:t xml:space="preserve"> 29 декабря 2018 </w:t>
      </w:r>
      <w:r w:rsidR="0068669D">
        <w:rPr>
          <w:rFonts w:ascii="Times New Roman" w:hAnsi="Times New Roman" w:cs="Times New Roman"/>
          <w:sz w:val="28"/>
          <w:szCs w:val="28"/>
        </w:rPr>
        <w:t xml:space="preserve">г., </w:t>
      </w:r>
      <w:r w:rsidR="0093570B">
        <w:rPr>
          <w:rFonts w:ascii="Times New Roman" w:hAnsi="Times New Roman" w:cs="Times New Roman"/>
          <w:sz w:val="28"/>
          <w:szCs w:val="28"/>
        </w:rPr>
        <w:br/>
      </w:r>
      <w:r w:rsidR="00CF75A7">
        <w:rPr>
          <w:rFonts w:ascii="Times New Roman" w:hAnsi="Times New Roman" w:cs="Times New Roman"/>
          <w:sz w:val="28"/>
          <w:szCs w:val="28"/>
        </w:rPr>
        <w:t>№ </w:t>
      </w:r>
      <w:bookmarkStart w:id="0" w:name="_GoBack"/>
      <w:bookmarkEnd w:id="0"/>
      <w:r w:rsidR="0068669D">
        <w:rPr>
          <w:rFonts w:ascii="Times New Roman" w:hAnsi="Times New Roman" w:cs="Times New Roman"/>
          <w:sz w:val="28"/>
          <w:szCs w:val="28"/>
        </w:rPr>
        <w:t>28122018040452</w:t>
      </w:r>
      <w:r w:rsidR="0068669D" w:rsidRPr="007D2DDD">
        <w:rPr>
          <w:rFonts w:ascii="Times New Roman" w:hAnsi="Times New Roman" w:cs="Times New Roman"/>
          <w:sz w:val="28"/>
          <w:szCs w:val="28"/>
        </w:rPr>
        <w:t>)</w:t>
      </w:r>
      <w:r w:rsidR="0068669D">
        <w:rPr>
          <w:rFonts w:ascii="Times New Roman" w:hAnsi="Times New Roman" w:cs="Times New Roman"/>
          <w:sz w:val="28"/>
          <w:szCs w:val="28"/>
        </w:rPr>
        <w:t>:</w:t>
      </w:r>
    </w:p>
    <w:p w:rsidR="0068669D" w:rsidRDefault="0068669D" w:rsidP="0068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68669D" w:rsidRPr="007116DC" w:rsidRDefault="0068669D" w:rsidP="00686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6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16D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116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16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Председателя Правительства Республики Марий Эл Сальникова А.А.»</w:t>
      </w:r>
      <w:r w:rsidR="0087026D">
        <w:rPr>
          <w:rFonts w:ascii="Times New Roman" w:hAnsi="Times New Roman" w:cs="Times New Roman"/>
          <w:sz w:val="28"/>
          <w:szCs w:val="28"/>
        </w:rPr>
        <w:t>.</w:t>
      </w:r>
    </w:p>
    <w:p w:rsidR="00A02510" w:rsidRDefault="00801C25" w:rsidP="00A0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025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1CD6">
        <w:rPr>
          <w:rFonts w:ascii="Times New Roman" w:hAnsi="Times New Roman" w:cs="Times New Roman"/>
          <w:color w:val="000000"/>
          <w:sz w:val="28"/>
          <w:szCs w:val="28"/>
        </w:rPr>
        <w:t> </w:t>
      </w:r>
      <w:proofErr w:type="gramStart"/>
      <w:r w:rsidR="00A02510">
        <w:rPr>
          <w:rFonts w:ascii="Times New Roman" w:hAnsi="Times New Roman" w:cs="Times New Roman"/>
          <w:color w:val="000000"/>
          <w:sz w:val="28"/>
          <w:szCs w:val="28"/>
        </w:rPr>
        <w:t>В составе Комиссии по обеспечению устойчивого развития экономики и социальной стабильности в Республике Марий Эл, утвержденном п</w:t>
      </w:r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A0251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Республики Марий Эл </w:t>
      </w:r>
      <w:r w:rsidR="00F41CD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>от 5 июня 2020 г. № 226 «О Комиссии по обеспечению устойчивого развития экономики и социальной стабильности в Республике Марий Эл» (портал «Марий Эл официальная» (portal.mari.ru/</w:t>
      </w:r>
      <w:proofErr w:type="spellStart"/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>pravo</w:t>
      </w:r>
      <w:proofErr w:type="spellEnd"/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>июня 2020 г.</w:t>
      </w:r>
      <w:r w:rsidR="00446C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2510" w:rsidRPr="00A02510">
        <w:rPr>
          <w:rFonts w:ascii="Times New Roman" w:hAnsi="Times New Roman" w:cs="Times New Roman"/>
          <w:color w:val="000000"/>
          <w:sz w:val="28"/>
          <w:szCs w:val="28"/>
        </w:rPr>
        <w:t xml:space="preserve"> № 05062020040193)</w:t>
      </w:r>
      <w:r w:rsidR="00A02510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A02510" w:rsidRPr="00A02510" w:rsidRDefault="00A02510" w:rsidP="00A0251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A02510">
        <w:rPr>
          <w:rFonts w:ascii="Times New Roman" w:hAnsi="Times New Roman" w:cs="Times New Roman"/>
          <w:color w:val="000000"/>
          <w:sz w:val="28"/>
          <w:szCs w:val="28"/>
        </w:rPr>
        <w:t>аименование должности Крылова С.И. изложить в следующей редакции:</w:t>
      </w:r>
    </w:p>
    <w:p w:rsidR="00A02510" w:rsidRPr="00A02510" w:rsidRDefault="00A02510" w:rsidP="00A0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10">
        <w:rPr>
          <w:rFonts w:ascii="Times New Roman" w:hAnsi="Times New Roman" w:cs="Times New Roman"/>
          <w:color w:val="000000"/>
          <w:sz w:val="28"/>
          <w:szCs w:val="28"/>
        </w:rPr>
        <w:tab/>
        <w:t>«министр промышленности, экономического развития и торговли Республики Марий Эл, секретарь Комиссии</w:t>
      </w:r>
      <w:r w:rsidR="0085713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0251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2510" w:rsidRPr="00A02510" w:rsidRDefault="00A02510" w:rsidP="00A025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510">
        <w:rPr>
          <w:rFonts w:ascii="Times New Roman" w:hAnsi="Times New Roman" w:cs="Times New Roman"/>
          <w:color w:val="000000"/>
          <w:sz w:val="28"/>
          <w:szCs w:val="28"/>
        </w:rPr>
        <w:tab/>
        <w:t>исключить из состава Комиссии Соскова О.В.</w:t>
      </w:r>
    </w:p>
    <w:p w:rsidR="00A02510" w:rsidRDefault="00A02510" w:rsidP="005A4F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2510" w:rsidRPr="00A02510" w:rsidRDefault="00A02510" w:rsidP="005A4F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44" w:rsidRDefault="00C81544" w:rsidP="005A4F1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44" w:rsidRDefault="00C81544" w:rsidP="00C81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Правительства </w:t>
      </w:r>
    </w:p>
    <w:p w:rsidR="00C81544" w:rsidRPr="007634E0" w:rsidRDefault="00C81544" w:rsidP="00C815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Республики Марий Эл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А.Евстифеев</w:t>
      </w:r>
      <w:proofErr w:type="spellEnd"/>
    </w:p>
    <w:p w:rsidR="00A02510" w:rsidRDefault="00A02510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2E" w:rsidRDefault="0002792E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2E" w:rsidRDefault="0002792E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2E" w:rsidRDefault="0002792E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2E" w:rsidRDefault="0002792E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92E" w:rsidRDefault="0002792E" w:rsidP="00A02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E0" w:rsidRPr="007634E0" w:rsidRDefault="00F41CD6" w:rsidP="00DA3DC1">
      <w:pP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01C25">
        <w:rPr>
          <w:rFonts w:ascii="Times New Roman" w:hAnsi="Times New Roman" w:cs="Times New Roman"/>
          <w:color w:val="000000"/>
          <w:sz w:val="28"/>
          <w:szCs w:val="28"/>
        </w:rPr>
        <w:t>ТВЕРЖДЕН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  <w:t>постановлением Правительства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  <w:t>Республики Марий Эл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7 марта 2013 г. </w:t>
      </w:r>
      <w:r w:rsidR="007634E0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634E0" w:rsidRPr="007634E0">
        <w:rPr>
          <w:rFonts w:ascii="Times New Roman" w:hAnsi="Times New Roman" w:cs="Times New Roman"/>
          <w:iCs/>
          <w:sz w:val="28"/>
          <w:szCs w:val="28"/>
        </w:rPr>
        <w:t>58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(в редакции </w:t>
      </w:r>
      <w:r w:rsidR="007634E0" w:rsidRPr="007634E0">
        <w:rPr>
          <w:rFonts w:ascii="Times New Roman" w:hAnsi="Times New Roman" w:cs="Times New Roman"/>
          <w:iCs/>
          <w:color w:val="000000"/>
          <w:sz w:val="28"/>
          <w:szCs w:val="28"/>
        </w:rPr>
        <w:t>постановления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634E0" w:rsidRPr="007634E0">
        <w:rPr>
          <w:rFonts w:ascii="Times New Roman" w:hAnsi="Times New Roman" w:cs="Times New Roman"/>
          <w:iCs/>
          <w:sz w:val="28"/>
          <w:szCs w:val="28"/>
        </w:rPr>
        <w:t>Правительства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</w:t>
      </w:r>
      <w:r w:rsidR="007634E0" w:rsidRPr="007634E0">
        <w:rPr>
          <w:rFonts w:ascii="Times New Roman" w:hAnsi="Times New Roman" w:cs="Times New Roman"/>
          <w:iCs/>
          <w:sz w:val="28"/>
          <w:szCs w:val="28"/>
        </w:rPr>
        <w:t>Марий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4E0" w:rsidRPr="007634E0">
        <w:rPr>
          <w:rFonts w:ascii="Times New Roman" w:hAnsi="Times New Roman" w:cs="Times New Roman"/>
          <w:iCs/>
          <w:sz w:val="28"/>
          <w:szCs w:val="28"/>
        </w:rPr>
        <w:t>Эл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</w:t>
      </w:r>
      <w:r w:rsidR="007634E0">
        <w:rPr>
          <w:rFonts w:ascii="Times New Roman" w:hAnsi="Times New Roman" w:cs="Times New Roman"/>
          <w:color w:val="000000"/>
          <w:sz w:val="28"/>
          <w:szCs w:val="28"/>
        </w:rPr>
        <w:t xml:space="preserve">      июля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7634E0">
        <w:rPr>
          <w:rFonts w:ascii="Times New Roman" w:hAnsi="Times New Roman" w:cs="Times New Roman"/>
          <w:color w:val="000000"/>
          <w:sz w:val="28"/>
          <w:szCs w:val="28"/>
        </w:rPr>
        <w:t>20 г. №</w:t>
      </w:r>
      <w:proofErr w:type="gramStart"/>
      <w:r w:rsidR="007634E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634E0" w:rsidRPr="007634E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7634E0" w:rsidRDefault="007634E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E0" w:rsidRDefault="007634E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4E0" w:rsidRPr="007634E0" w:rsidRDefault="007634E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C25" w:rsidRPr="00857130" w:rsidRDefault="00801C25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О С Т А В</w:t>
      </w:r>
    </w:p>
    <w:p w:rsidR="00801C25" w:rsidRPr="00857130" w:rsidRDefault="00801C25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130">
        <w:rPr>
          <w:rFonts w:ascii="Times New Roman" w:eastAsia="Times New Roman" w:hAnsi="Times New Roman" w:cs="Times New Roman"/>
          <w:b/>
          <w:color w:val="000000"/>
          <w:sz w:val="8"/>
          <w:szCs w:val="8"/>
          <w:lang w:eastAsia="ru-RU"/>
        </w:rPr>
        <w:br/>
      </w: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A2470"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омиссии по оценке эффективности деятельности </w:t>
      </w:r>
    </w:p>
    <w:p w:rsidR="00801C25" w:rsidRPr="00857130" w:rsidRDefault="007A247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органов местного самоуправления городских округов </w:t>
      </w:r>
    </w:p>
    <w:p w:rsidR="007A2470" w:rsidRPr="00857130" w:rsidRDefault="007A247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муниципальных районов, руководителей органов местного самоуправления и руководителей организаций в Республике </w:t>
      </w:r>
      <w:r w:rsidR="00857130"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Марий Эл и присуждению грантов городским округам </w:t>
      </w:r>
      <w:r w:rsidR="00857130"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57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муниципальным районам в Республике Марий Эл</w:t>
      </w:r>
    </w:p>
    <w:p w:rsidR="007A2470" w:rsidRDefault="007A247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70" w:rsidRDefault="007A247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70" w:rsidRPr="005234A0" w:rsidRDefault="007A2470" w:rsidP="007A24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97"/>
        <w:gridCol w:w="6193"/>
      </w:tblGrid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Сальников А.А.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Марий Эл, председател</w:t>
            </w: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A2470" w:rsidRPr="007634E0" w:rsidTr="007634E0">
        <w:trPr>
          <w:tblCellSpacing w:w="15" w:type="dxa"/>
        </w:trPr>
        <w:tc>
          <w:tcPr>
            <w:tcW w:w="2254" w:type="dxa"/>
          </w:tcPr>
          <w:p w:rsidR="007A2470" w:rsidRPr="007634E0" w:rsidRDefault="00032D15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Васютин М.З.</w:t>
            </w:r>
          </w:p>
        </w:tc>
        <w:tc>
          <w:tcPr>
            <w:tcW w:w="267" w:type="dxa"/>
          </w:tcPr>
          <w:p w:rsidR="007A2470" w:rsidRPr="007634E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7634E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</w:tcPr>
          <w:p w:rsidR="007A2470" w:rsidRPr="007634E0" w:rsidRDefault="00032D15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Правительства Республики Марий Эл</w:t>
            </w:r>
            <w:r w:rsidR="007A2470"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A2470"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  <w:r w:rsidR="007A2470"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8"/>
                <w:szCs w:val="8"/>
                <w:lang w:eastAsia="ru-RU"/>
              </w:rPr>
            </w:pPr>
          </w:p>
        </w:tc>
      </w:tr>
      <w:tr w:rsidR="007634E0" w:rsidRPr="007634E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С.И.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промышленности, экономического развития и торговли Республики Марий Эл, секретарь Комиссии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Адамова Н.В.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634E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и науки Республики </w:t>
            </w:r>
          </w:p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Батюкова</w:t>
            </w:r>
            <w:proofErr w:type="spellEnd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Л.A.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молодежной политики, спорта и туризма Республики 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Герасименко А.А.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транспорта и дорожного хозяйства Республики 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Гречихо</w:t>
            </w:r>
            <w:proofErr w:type="spellEnd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А.А.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сельского хозяйства и продовольствия Республики 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 М.В.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внутренней политики, развития местного самоуправления и юстиции Республики Марий Эл</w:t>
            </w: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 К.А.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культуры, печати и по делам национальностей Республики 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Сорокин Н.В.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Ассоциации </w:t>
            </w:r>
            <w:r w:rsidR="007634E0"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муниципальных образований Республики Марий Эл</w:t>
            </w:r>
            <w:r w:rsidR="007634E0"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глава </w:t>
            </w:r>
            <w:proofErr w:type="spellStart"/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Килемарского</w:t>
            </w:r>
            <w:proofErr w:type="spellEnd"/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</w:t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 Собрания депутатов </w:t>
            </w:r>
            <w:r w:rsidR="007634E0"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634E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9F3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М</w:t>
            </w:r>
            <w:r w:rsidR="009F3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9F38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инистр строительства, архитектуры и жилищно-коммунального хозяйства Республики Марий Эл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7A2470" w:rsidRPr="005234A0" w:rsidTr="007634E0">
        <w:trPr>
          <w:tblCellSpacing w:w="15" w:type="dxa"/>
        </w:trPr>
        <w:tc>
          <w:tcPr>
            <w:tcW w:w="2254" w:type="dxa"/>
            <w:hideMark/>
          </w:tcPr>
          <w:p w:rsidR="007A2470" w:rsidRPr="005234A0" w:rsidRDefault="007A2470" w:rsidP="007A2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Торощин</w:t>
            </w:r>
            <w:proofErr w:type="spellEnd"/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А.А.</w:t>
            </w:r>
          </w:p>
        </w:tc>
        <w:tc>
          <w:tcPr>
            <w:tcW w:w="267" w:type="dxa"/>
            <w:hideMark/>
          </w:tcPr>
          <w:p w:rsidR="007A2470" w:rsidRPr="005234A0" w:rsidRDefault="007A2470" w:rsidP="007A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48" w:type="dxa"/>
            <w:hideMark/>
          </w:tcPr>
          <w:p w:rsidR="007A2470" w:rsidRPr="007634E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 Республики Марий Эл</w:t>
            </w:r>
            <w:r w:rsidR="007634E0" w:rsidRPr="00763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A2470" w:rsidRPr="005234A0" w:rsidRDefault="007A2470" w:rsidP="00763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7A2470" w:rsidRPr="005234A0" w:rsidRDefault="007A2470" w:rsidP="007A247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7A2470" w:rsidRDefault="007A2470" w:rsidP="007A24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4E0" w:rsidRDefault="00F41CD6" w:rsidP="00F41C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sectPr w:rsidR="007634E0" w:rsidSect="00286927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0B" w:rsidRDefault="0093570B" w:rsidP="0002792E">
      <w:pPr>
        <w:spacing w:after="0" w:line="240" w:lineRule="auto"/>
      </w:pPr>
      <w:r>
        <w:separator/>
      </w:r>
    </w:p>
  </w:endnote>
  <w:endnote w:type="continuationSeparator" w:id="0">
    <w:p w:rsidR="0093570B" w:rsidRDefault="0093570B" w:rsidP="0002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0B" w:rsidRDefault="0093570B" w:rsidP="0002792E">
      <w:pPr>
        <w:spacing w:after="0" w:line="240" w:lineRule="auto"/>
      </w:pPr>
      <w:r>
        <w:separator/>
      </w:r>
    </w:p>
  </w:footnote>
  <w:footnote w:type="continuationSeparator" w:id="0">
    <w:p w:rsidR="0093570B" w:rsidRDefault="0093570B" w:rsidP="0002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1426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3570B" w:rsidRPr="0002792E" w:rsidRDefault="0093570B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279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279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79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75A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279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3570B" w:rsidRDefault="009357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E1"/>
    <w:rsid w:val="00004690"/>
    <w:rsid w:val="0002792E"/>
    <w:rsid w:val="00032D15"/>
    <w:rsid w:val="000D6A21"/>
    <w:rsid w:val="001021C8"/>
    <w:rsid w:val="00105C03"/>
    <w:rsid w:val="001C2D00"/>
    <w:rsid w:val="002310B6"/>
    <w:rsid w:val="00286927"/>
    <w:rsid w:val="00290454"/>
    <w:rsid w:val="002C69C3"/>
    <w:rsid w:val="0040251A"/>
    <w:rsid w:val="00444E29"/>
    <w:rsid w:val="00446CAB"/>
    <w:rsid w:val="0051149A"/>
    <w:rsid w:val="005A4F11"/>
    <w:rsid w:val="0061119E"/>
    <w:rsid w:val="0067544B"/>
    <w:rsid w:val="0068669D"/>
    <w:rsid w:val="006F6FA6"/>
    <w:rsid w:val="007268FA"/>
    <w:rsid w:val="007634E0"/>
    <w:rsid w:val="007A2470"/>
    <w:rsid w:val="00801C25"/>
    <w:rsid w:val="0082288C"/>
    <w:rsid w:val="008370E1"/>
    <w:rsid w:val="00844D39"/>
    <w:rsid w:val="00857130"/>
    <w:rsid w:val="0087026D"/>
    <w:rsid w:val="00887681"/>
    <w:rsid w:val="008D0AA3"/>
    <w:rsid w:val="0093570B"/>
    <w:rsid w:val="00951C74"/>
    <w:rsid w:val="00995A45"/>
    <w:rsid w:val="009F389A"/>
    <w:rsid w:val="00A02510"/>
    <w:rsid w:val="00A107B0"/>
    <w:rsid w:val="00A3451C"/>
    <w:rsid w:val="00A8235B"/>
    <w:rsid w:val="00AC7CF4"/>
    <w:rsid w:val="00B423E4"/>
    <w:rsid w:val="00B95160"/>
    <w:rsid w:val="00C81544"/>
    <w:rsid w:val="00CF60DA"/>
    <w:rsid w:val="00CF75A7"/>
    <w:rsid w:val="00D8623C"/>
    <w:rsid w:val="00DA3DC1"/>
    <w:rsid w:val="00DB4C48"/>
    <w:rsid w:val="00E54828"/>
    <w:rsid w:val="00F41CD6"/>
    <w:rsid w:val="00F8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0E1"/>
    <w:rPr>
      <w:color w:val="0000FF"/>
      <w:u w:val="single"/>
    </w:rPr>
  </w:style>
  <w:style w:type="character" w:styleId="a4">
    <w:name w:val="Emphasis"/>
    <w:basedOn w:val="a0"/>
    <w:uiPriority w:val="20"/>
    <w:qFormat/>
    <w:rsid w:val="007634E0"/>
    <w:rPr>
      <w:i/>
      <w:iCs/>
    </w:rPr>
  </w:style>
  <w:style w:type="paragraph" w:customStyle="1" w:styleId="a5">
    <w:name w:val="Знак Знак Знак Знак"/>
    <w:basedOn w:val="a"/>
    <w:rsid w:val="009F38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D86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6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0251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01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01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792E"/>
  </w:style>
  <w:style w:type="paragraph" w:styleId="aa">
    <w:name w:val="footer"/>
    <w:basedOn w:val="a"/>
    <w:link w:val="ab"/>
    <w:uiPriority w:val="99"/>
    <w:unhideWhenUsed/>
    <w:rsid w:val="0002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92E"/>
  </w:style>
  <w:style w:type="paragraph" w:styleId="ac">
    <w:name w:val="Balloon Text"/>
    <w:basedOn w:val="a"/>
    <w:link w:val="ad"/>
    <w:uiPriority w:val="99"/>
    <w:semiHidden/>
    <w:unhideWhenUsed/>
    <w:rsid w:val="0002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792E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basedOn w:val="a0"/>
    <w:uiPriority w:val="99"/>
    <w:rsid w:val="00951C7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70E1"/>
    <w:rPr>
      <w:color w:val="0000FF"/>
      <w:u w:val="single"/>
    </w:rPr>
  </w:style>
  <w:style w:type="character" w:styleId="a4">
    <w:name w:val="Emphasis"/>
    <w:basedOn w:val="a0"/>
    <w:uiPriority w:val="20"/>
    <w:qFormat/>
    <w:rsid w:val="007634E0"/>
    <w:rPr>
      <w:i/>
      <w:iCs/>
    </w:rPr>
  </w:style>
  <w:style w:type="paragraph" w:customStyle="1" w:styleId="a5">
    <w:name w:val="Знак Знак Знак Знак"/>
    <w:basedOn w:val="a"/>
    <w:rsid w:val="009F38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rsid w:val="00D862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862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0251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801C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01C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2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2792E"/>
  </w:style>
  <w:style w:type="paragraph" w:styleId="aa">
    <w:name w:val="footer"/>
    <w:basedOn w:val="a"/>
    <w:link w:val="ab"/>
    <w:uiPriority w:val="99"/>
    <w:unhideWhenUsed/>
    <w:rsid w:val="0002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2792E"/>
  </w:style>
  <w:style w:type="paragraph" w:styleId="ac">
    <w:name w:val="Balloon Text"/>
    <w:basedOn w:val="a"/>
    <w:link w:val="ad"/>
    <w:uiPriority w:val="99"/>
    <w:semiHidden/>
    <w:unhideWhenUsed/>
    <w:rsid w:val="00027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2792E"/>
    <w:rPr>
      <w:rFonts w:ascii="Segoe UI" w:hAnsi="Segoe UI" w:cs="Segoe UI"/>
      <w:sz w:val="18"/>
      <w:szCs w:val="18"/>
    </w:rPr>
  </w:style>
  <w:style w:type="character" w:customStyle="1" w:styleId="ae">
    <w:name w:val="Гипертекстовая ссылка"/>
    <w:basedOn w:val="a0"/>
    <w:uiPriority w:val="99"/>
    <w:rsid w:val="00951C7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
Правительства Республики Марий Эл". Срок проведения независимой антикоррупционной экспертизы с 15 июля 2020 г. по 21 июля 2020 г.</_x041e__x043f__x0438__x0441__x0430__x043d__x0438__x0435_>
    <_x041f__x0430__x043f__x043a__x0430_ xmlns="56df7530-7683-463e-aae2-be6d46d554f7">2020 год</_x041f__x0430__x043f__x043a__x0430_>
    <_dlc_DocId xmlns="57504d04-691e-4fc4-8f09-4f19fdbe90f6">XXJ7TYMEEKJ2-377-138</_dlc_DocId>
    <_dlc_DocIdUrl xmlns="57504d04-691e-4fc4-8f09-4f19fdbe90f6">
      <Url>https://vip.gov.mari.ru/mecon/_layouts/DocIdRedir.aspx?ID=XXJ7TYMEEKJ2-377-138</Url>
      <Description>XXJ7TYMEEKJ2-377-138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17B37-FE5D-4053-946F-D48F3E4767D6}"/>
</file>

<file path=customXml/itemProps2.xml><?xml version="1.0" encoding="utf-8"?>
<ds:datastoreItem xmlns:ds="http://schemas.openxmlformats.org/officeDocument/2006/customXml" ds:itemID="{43D82205-3836-4501-8409-CB6FBE5B5F81}"/>
</file>

<file path=customXml/itemProps3.xml><?xml version="1.0" encoding="utf-8"?>
<ds:datastoreItem xmlns:ds="http://schemas.openxmlformats.org/officeDocument/2006/customXml" ds:itemID="{AEF6BE01-1474-469E-91A4-DC420B512130}"/>
</file>

<file path=customXml/itemProps4.xml><?xml version="1.0" encoding="utf-8"?>
<ds:datastoreItem xmlns:ds="http://schemas.openxmlformats.org/officeDocument/2006/customXml" ds:itemID="{8D0FC64F-0D91-4A69-9514-52F7A90CA194}"/>
</file>

<file path=customXml/itemProps5.xml><?xml version="1.0" encoding="utf-8"?>
<ds:datastoreItem xmlns:ds="http://schemas.openxmlformats.org/officeDocument/2006/customXml" ds:itemID="{C983D01D-8C07-4A2D-ADFF-0D5DD481FF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user1</dc:creator>
  <cp:lastModifiedBy>Зинаида</cp:lastModifiedBy>
  <cp:revision>3</cp:revision>
  <cp:lastPrinted>2020-07-14T10:45:00Z</cp:lastPrinted>
  <dcterms:created xsi:type="dcterms:W3CDTF">2020-07-15T11:50:00Z</dcterms:created>
  <dcterms:modified xsi:type="dcterms:W3CDTF">2020-07-15T11:56:00Z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9373cc3d-6932-45d1-81d5-753fb1862fb5</vt:lpwstr>
  </property>
</Properties>
</file>